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南银理财珠联璧合鑫逸稳两年141期封闭式公募人民币理财产品（Y60141）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Y60141)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94,857,324.63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