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南银理财珠联璧合鑫逸稳一年247期封闭式公募人民币理财产品（Y31247）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Z7003225000375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Y31247)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61,197,285.00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