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南银理财珠联璧合鑫逸稳一年233期封闭式公募人民币理财产品（Y30233）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Y30233)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562,555,914.18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