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南银理财珠联璧合鑫逸稳半年157期封闭式公募人民币理财产品（Y71157）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79,486,725.78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