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南银理财珠联璧合鑫逸稳一年246期封闭式公募人民币理财产品（Y30246）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Y30246)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408,333,470.65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