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南银理财珠联璧合鑫逸稳一年258期封闭式公募人民币理财产品（Y31258）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170,492,747.36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