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南银理财珠联璧合鑫逸稳一年219期封闭式公募人民币理财产品（Y30219）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Y30219)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807,498,692.02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