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南银理财珠联璧合鑫逸稳三个月97期封闭式公募人民币理财产品（Y80097）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735,528,510.90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