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南银理财珠联璧合鑫逸稳一年194期封闭式公募人民币理财产品（Y30194）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779,191,092.58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