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2026年02月24日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2026年02月10日至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2026年02月24日开放申购/赎回。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2026-02-25至2026-03-02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2026-03-02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2026-03-03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1.1929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2026-02-10至2026-02-24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1.1923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1.86%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2026-02-03至2026-02-09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1.1919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2026-01-27至2026-02-02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2026年02月25日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