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position w:val="30"/>
          <w:sz w:val="36"/>
        </w:rPr>
        <w:t>关于【兴业银行“天天万利宝-稳利1号”净值型理财产品（12M）】实施阶段性费率优惠的公告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感谢您关注本款理财产品（理财产品名称：【兴业银行“天天万利宝-稳利1号”净值型理财产品（12M）】，产品登记编码：【Z7002020000005】），产品管理人现公告如下事项：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子份额类型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兴业银行“天天万利宝-稳利1号”净值型理财产品（12M）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稳利恒盈A 12个月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9K218011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0.20%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2025-04-16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2026-04-14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【A】类份额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 xml:space="preserve"> </w:t>
      </w:r>
    </w:p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【2025】年【04】月【09】日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2025-04-09T05:35:26Z</dcterms:created>
  <dc:creator>Apache POI</dc:creator>
</cp:coreProperties>
</file>