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2263" w:rsidRDefault="00A662FD">
      <w:pPr>
        <w:pStyle w:val="1"/>
        <w:jc w:val="center"/>
      </w:pPr>
      <w:r>
        <w:rPr>
          <w:rFonts w:hint="eastAsia"/>
        </w:rPr>
        <w:t>太仓农村商业银行</w:t>
      </w:r>
    </w:p>
    <w:p w:rsidR="00BF2263" w:rsidRDefault="00A662FD">
      <w:pPr>
        <w:pStyle w:val="1"/>
        <w:jc w:val="center"/>
      </w:pPr>
      <w:r>
        <w:rPr>
          <w:rFonts w:hint="eastAsia"/>
        </w:rPr>
        <w:t>2023</w:t>
      </w:r>
      <w:r>
        <w:rPr>
          <w:rFonts w:hint="eastAsia"/>
        </w:rPr>
        <w:t>年</w:t>
      </w:r>
      <w:r>
        <w:rPr>
          <w:rFonts w:hint="eastAsia"/>
        </w:rPr>
        <w:t>科技类人力外包供应商入围征集的公告</w:t>
      </w:r>
    </w:p>
    <w:p w:rsidR="00BF2263" w:rsidRDefault="00A662FD">
      <w:pPr>
        <w:pStyle w:val="a4"/>
        <w:widowControl/>
        <w:shd w:val="clear" w:color="auto" w:fill="FFFFFF"/>
        <w:ind w:firstLine="630"/>
        <w:jc w:val="both"/>
        <w:rPr>
          <w:shd w:val="clear" w:color="auto" w:fill="FFFFFF"/>
        </w:rPr>
      </w:pPr>
      <w:r>
        <w:rPr>
          <w:rFonts w:ascii="宋体" w:eastAsia="宋体" w:hAnsi="宋体" w:cs="宋体"/>
        </w:rPr>
        <w:t>江苏</w:t>
      </w:r>
      <w:r>
        <w:rPr>
          <w:rFonts w:ascii="宋体" w:eastAsia="宋体" w:hAnsi="宋体" w:cs="宋体" w:hint="eastAsia"/>
        </w:rPr>
        <w:t>太仓</w:t>
      </w:r>
      <w:r>
        <w:rPr>
          <w:rFonts w:ascii="宋体" w:eastAsia="宋体" w:hAnsi="宋体" w:cs="宋体"/>
        </w:rPr>
        <w:t>农村商业银行股份有限公司拟对</w:t>
      </w:r>
      <w:r>
        <w:rPr>
          <w:rFonts w:ascii="宋体" w:eastAsia="宋体" w:hAnsi="宋体" w:cs="宋体"/>
          <w:u w:val="single"/>
        </w:rPr>
        <w:t>   </w:t>
      </w:r>
      <w:r>
        <w:rPr>
          <w:rFonts w:ascii="宋体" w:eastAsia="宋体" w:hAnsi="宋体" w:cs="宋体"/>
          <w:u w:val="single"/>
        </w:rPr>
        <w:t>科技</w:t>
      </w:r>
      <w:r>
        <w:rPr>
          <w:rFonts w:ascii="宋体" w:eastAsia="宋体" w:hAnsi="宋体" w:cs="宋体" w:hint="eastAsia"/>
          <w:u w:val="single"/>
        </w:rPr>
        <w:t>类人力</w:t>
      </w:r>
      <w:r>
        <w:rPr>
          <w:rFonts w:ascii="宋体" w:eastAsia="宋体" w:hAnsi="宋体" w:cs="宋体"/>
          <w:u w:val="single"/>
        </w:rPr>
        <w:t>外包</w:t>
      </w:r>
      <w:r>
        <w:rPr>
          <w:rFonts w:ascii="宋体" w:eastAsia="宋体" w:hAnsi="宋体" w:cs="宋体"/>
          <w:u w:val="single"/>
        </w:rPr>
        <w:t xml:space="preserve">  </w:t>
      </w:r>
      <w:r>
        <w:rPr>
          <w:rFonts w:ascii="宋体" w:eastAsia="宋体" w:hAnsi="宋体" w:cs="宋体"/>
        </w:rPr>
        <w:t>进行供应商征集，欢迎符合资质的供应商参加。</w:t>
      </w:r>
      <w:r>
        <w:rPr>
          <w:rFonts w:ascii="宋体" w:eastAsia="宋体" w:hAnsi="宋体" w:cs="宋体"/>
        </w:rPr>
        <w:t>  </w:t>
      </w:r>
    </w:p>
    <w:p w:rsidR="00BF2263" w:rsidRDefault="00A662FD">
      <w:pPr>
        <w:pStyle w:val="a4"/>
        <w:widowControl/>
        <w:numPr>
          <w:ilvl w:val="0"/>
          <w:numId w:val="1"/>
        </w:numPr>
        <w:shd w:val="clear" w:color="auto" w:fill="FFFFFF"/>
        <w:jc w:val="both"/>
        <w:rPr>
          <w:shd w:val="clear" w:color="auto" w:fill="FFFFFF"/>
        </w:rPr>
      </w:pPr>
      <w:r>
        <w:rPr>
          <w:rFonts w:hint="eastAsia"/>
          <w:shd w:val="clear" w:color="auto" w:fill="FFFFFF"/>
        </w:rPr>
        <w:t>服务内容</w:t>
      </w:r>
    </w:p>
    <w:p w:rsidR="00BF2263" w:rsidRDefault="00A662FD">
      <w:pPr>
        <w:pStyle w:val="a4"/>
        <w:widowControl/>
        <w:shd w:val="clear" w:color="auto" w:fill="FFFFFF"/>
        <w:ind w:firstLine="630"/>
        <w:jc w:val="both"/>
        <w:rPr>
          <w:shd w:val="clear" w:color="auto" w:fill="FFFFFF"/>
        </w:rPr>
      </w:pPr>
      <w:r>
        <w:rPr>
          <w:shd w:val="clear" w:color="auto" w:fill="FFFFFF"/>
        </w:rPr>
        <w:t>科技通用类（包含系统测试、</w:t>
      </w:r>
      <w:r>
        <w:rPr>
          <w:rFonts w:hint="eastAsia"/>
          <w:shd w:val="clear" w:color="auto" w:fill="FFFFFF"/>
        </w:rPr>
        <w:t>软件开发</w:t>
      </w:r>
      <w:r>
        <w:rPr>
          <w:shd w:val="clear" w:color="auto" w:fill="FFFFFF"/>
        </w:rPr>
        <w:t>、</w:t>
      </w:r>
      <w:r>
        <w:rPr>
          <w:rFonts w:hint="eastAsia"/>
          <w:shd w:val="clear" w:color="auto" w:fill="FFFFFF"/>
        </w:rPr>
        <w:t>数据开发</w:t>
      </w:r>
      <w:r>
        <w:rPr>
          <w:shd w:val="clear" w:color="auto" w:fill="FFFFFF"/>
        </w:rPr>
        <w:t>）人力驻场外包服务。</w:t>
      </w:r>
    </w:p>
    <w:p w:rsidR="00BF2263" w:rsidRDefault="00A662FD">
      <w:pPr>
        <w:pStyle w:val="a4"/>
        <w:widowControl/>
        <w:numPr>
          <w:ilvl w:val="0"/>
          <w:numId w:val="1"/>
        </w:numPr>
        <w:shd w:val="clear" w:color="auto" w:fill="FFFFFF"/>
        <w:jc w:val="both"/>
        <w:rPr>
          <w:shd w:val="clear" w:color="auto" w:fill="FFFFFF"/>
        </w:rPr>
      </w:pPr>
      <w:r>
        <w:rPr>
          <w:rFonts w:hint="eastAsia"/>
          <w:shd w:val="clear" w:color="auto" w:fill="FFFFFF"/>
        </w:rPr>
        <w:t>资格条件</w:t>
      </w:r>
    </w:p>
    <w:p w:rsidR="00BF2263" w:rsidRDefault="00A662FD">
      <w:pPr>
        <w:pStyle w:val="a4"/>
        <w:widowControl/>
        <w:numPr>
          <w:ilvl w:val="0"/>
          <w:numId w:val="2"/>
        </w:numPr>
        <w:shd w:val="clear" w:color="auto" w:fill="FFFFFF"/>
        <w:jc w:val="both"/>
      </w:pPr>
      <w:r>
        <w:rPr>
          <w:shd w:val="clear" w:color="auto" w:fill="FFFFFF"/>
        </w:rPr>
        <w:t>在中华人民共和国境内注册的具有独立承担民事责任能力的法人或其他组织，具有独立签订合同的权利和</w:t>
      </w:r>
      <w:proofErr w:type="gramStart"/>
      <w:r>
        <w:rPr>
          <w:shd w:val="clear" w:color="auto" w:fill="FFFFFF"/>
        </w:rPr>
        <w:t>良好履行</w:t>
      </w:r>
      <w:proofErr w:type="gramEnd"/>
      <w:r>
        <w:rPr>
          <w:shd w:val="clear" w:color="auto" w:fill="FFFFFF"/>
        </w:rPr>
        <w:t>合同的能力。</w:t>
      </w:r>
      <w:r>
        <w:rPr>
          <w:shd w:val="clear" w:color="auto" w:fill="FFFFFF"/>
        </w:rPr>
        <w:t xml:space="preserve"> </w:t>
      </w:r>
    </w:p>
    <w:p w:rsidR="00BF2263" w:rsidRDefault="00A662FD">
      <w:pPr>
        <w:pStyle w:val="a4"/>
        <w:widowControl/>
        <w:numPr>
          <w:ilvl w:val="0"/>
          <w:numId w:val="2"/>
        </w:numPr>
        <w:shd w:val="clear" w:color="auto" w:fill="FFFFFF"/>
        <w:jc w:val="both"/>
      </w:pPr>
      <w:r>
        <w:rPr>
          <w:shd w:val="clear" w:color="auto" w:fill="FFFFFF"/>
        </w:rPr>
        <w:t>营业执照经营范围具有从事本项目的经营范围和能力。</w:t>
      </w:r>
      <w:r>
        <w:rPr>
          <w:shd w:val="clear" w:color="auto" w:fill="FFFFFF"/>
        </w:rPr>
        <w:t xml:space="preserve"> </w:t>
      </w:r>
    </w:p>
    <w:p w:rsidR="00BF2263" w:rsidRDefault="00A662FD">
      <w:pPr>
        <w:pStyle w:val="a4"/>
        <w:widowControl/>
        <w:numPr>
          <w:ilvl w:val="0"/>
          <w:numId w:val="2"/>
        </w:numPr>
        <w:shd w:val="clear" w:color="auto" w:fill="FFFFFF"/>
        <w:jc w:val="both"/>
        <w:rPr>
          <w:shd w:val="clear" w:color="auto" w:fill="FFFFFF"/>
        </w:rPr>
      </w:pPr>
      <w:r>
        <w:rPr>
          <w:shd w:val="clear" w:color="auto" w:fill="FFFFFF"/>
        </w:rPr>
        <w:t>具有良好的商业信誉和健全的财务会计制度</w:t>
      </w:r>
      <w:r>
        <w:rPr>
          <w:rFonts w:hint="eastAsia"/>
          <w:shd w:val="clear" w:color="auto" w:fill="FFFFFF"/>
        </w:rPr>
        <w:t>。</w:t>
      </w:r>
    </w:p>
    <w:p w:rsidR="00BF2263" w:rsidRDefault="00A662FD">
      <w:pPr>
        <w:pStyle w:val="a4"/>
        <w:widowControl/>
        <w:numPr>
          <w:ilvl w:val="0"/>
          <w:numId w:val="1"/>
        </w:numPr>
        <w:shd w:val="clear" w:color="auto" w:fill="FFFFFF"/>
        <w:jc w:val="both"/>
      </w:pPr>
      <w:r>
        <w:rPr>
          <w:rFonts w:hint="eastAsia"/>
          <w:shd w:val="clear" w:color="auto" w:fill="FFFFFF"/>
        </w:rPr>
        <w:t>提交</w:t>
      </w:r>
      <w:r>
        <w:rPr>
          <w:shd w:val="clear" w:color="auto" w:fill="FFFFFF"/>
        </w:rPr>
        <w:t>资料</w:t>
      </w:r>
      <w:r>
        <w:rPr>
          <w:shd w:val="clear" w:color="auto" w:fill="FFFFFF"/>
        </w:rPr>
        <w:t xml:space="preserve"> </w:t>
      </w:r>
    </w:p>
    <w:p w:rsidR="00BF2263" w:rsidRDefault="00A662FD">
      <w:pPr>
        <w:pStyle w:val="a4"/>
        <w:widowControl/>
        <w:numPr>
          <w:ilvl w:val="0"/>
          <w:numId w:val="3"/>
        </w:numPr>
        <w:shd w:val="clear" w:color="auto" w:fill="FFFFFF"/>
        <w:jc w:val="both"/>
      </w:pPr>
      <w:r>
        <w:rPr>
          <w:shd w:val="clear" w:color="auto" w:fill="FFFFFF"/>
        </w:rPr>
        <w:t>《</w:t>
      </w:r>
      <w:r>
        <w:rPr>
          <w:rFonts w:ascii="宋体" w:hAnsi="宋体" w:cs="宋体" w:hint="eastAsia"/>
          <w:bCs/>
        </w:rPr>
        <w:t>集中采购供应商</w:t>
      </w:r>
      <w:r>
        <w:rPr>
          <w:rFonts w:ascii="宋体" w:hAnsi="宋体" w:cs="宋体" w:hint="eastAsia"/>
          <w:bCs/>
        </w:rPr>
        <w:t>征集</w:t>
      </w:r>
      <w:r>
        <w:rPr>
          <w:rFonts w:ascii="宋体" w:hAnsi="宋体" w:cs="宋体" w:hint="eastAsia"/>
          <w:bCs/>
        </w:rPr>
        <w:t>资格申请表</w:t>
      </w:r>
      <w:r>
        <w:rPr>
          <w:shd w:val="clear" w:color="auto" w:fill="FFFFFF"/>
        </w:rPr>
        <w:t>》</w:t>
      </w:r>
      <w:r>
        <w:rPr>
          <w:rFonts w:ascii="宋体" w:hAnsi="宋体" w:cs="宋体" w:hint="eastAsia"/>
          <w:bCs/>
        </w:rPr>
        <w:t>，并加盖公章</w:t>
      </w:r>
    </w:p>
    <w:p w:rsidR="00BF2263" w:rsidRDefault="00A662FD">
      <w:pPr>
        <w:pStyle w:val="a4"/>
        <w:widowControl/>
        <w:numPr>
          <w:ilvl w:val="0"/>
          <w:numId w:val="3"/>
        </w:numPr>
        <w:shd w:val="clear" w:color="auto" w:fill="FFFFFF"/>
        <w:jc w:val="both"/>
      </w:pPr>
      <w:r>
        <w:rPr>
          <w:shd w:val="clear" w:color="auto" w:fill="FFFFFF"/>
        </w:rPr>
        <w:t>企业法人营业执照（副本）、税务登记证、组织机构代码证或</w:t>
      </w:r>
      <w:r>
        <w:rPr>
          <w:shd w:val="clear" w:color="auto" w:fill="FFFFFF"/>
        </w:rPr>
        <w:t>“</w:t>
      </w:r>
      <w:r>
        <w:rPr>
          <w:shd w:val="clear" w:color="auto" w:fill="FFFFFF"/>
        </w:rPr>
        <w:t>三证合一</w:t>
      </w:r>
      <w:r>
        <w:rPr>
          <w:shd w:val="clear" w:color="auto" w:fill="FFFFFF"/>
        </w:rPr>
        <w:t>”</w:t>
      </w:r>
      <w:r>
        <w:rPr>
          <w:shd w:val="clear" w:color="auto" w:fill="FFFFFF"/>
        </w:rPr>
        <w:t>的营业执照；</w:t>
      </w:r>
      <w:r>
        <w:rPr>
          <w:shd w:val="clear" w:color="auto" w:fill="FFFFFF"/>
        </w:rPr>
        <w:t xml:space="preserve"> </w:t>
      </w:r>
    </w:p>
    <w:p w:rsidR="00BF2263" w:rsidRDefault="00A662FD">
      <w:pPr>
        <w:pStyle w:val="a4"/>
        <w:widowControl/>
        <w:numPr>
          <w:ilvl w:val="0"/>
          <w:numId w:val="3"/>
        </w:numPr>
        <w:shd w:val="clear" w:color="auto" w:fill="FFFFFF"/>
        <w:jc w:val="both"/>
      </w:pPr>
      <w:r>
        <w:rPr>
          <w:rFonts w:ascii="宋体" w:hAnsi="宋体" w:cs="宋体" w:hint="eastAsia"/>
          <w:bCs/>
        </w:rPr>
        <w:t>供应</w:t>
      </w:r>
      <w:proofErr w:type="gramStart"/>
      <w:r>
        <w:rPr>
          <w:rFonts w:ascii="宋体" w:hAnsi="宋体" w:cs="宋体" w:hint="eastAsia"/>
          <w:bCs/>
        </w:rPr>
        <w:t>商法定</w:t>
      </w:r>
      <w:proofErr w:type="gramEnd"/>
      <w:r>
        <w:rPr>
          <w:rFonts w:ascii="宋体" w:hAnsi="宋体" w:cs="宋体" w:hint="eastAsia"/>
          <w:bCs/>
        </w:rPr>
        <w:t>代表人授权</w:t>
      </w:r>
      <w:bookmarkStart w:id="0" w:name="_GoBack"/>
      <w:bookmarkEnd w:id="0"/>
      <w:r>
        <w:rPr>
          <w:rFonts w:ascii="宋体" w:hAnsi="宋体" w:cs="宋体" w:hint="eastAsia"/>
          <w:bCs/>
        </w:rPr>
        <w:t>委托书，并加盖公章</w:t>
      </w:r>
    </w:p>
    <w:p w:rsidR="00BF2263" w:rsidRDefault="00A662FD">
      <w:pPr>
        <w:pStyle w:val="a4"/>
        <w:widowControl/>
        <w:numPr>
          <w:ilvl w:val="0"/>
          <w:numId w:val="3"/>
        </w:numPr>
        <w:shd w:val="clear" w:color="auto" w:fill="FFFFFF"/>
        <w:jc w:val="both"/>
      </w:pPr>
      <w:r>
        <w:rPr>
          <w:rFonts w:ascii="宋体" w:hAnsi="宋体" w:cs="宋体" w:hint="eastAsia"/>
          <w:bCs/>
        </w:rPr>
        <w:t>供应</w:t>
      </w:r>
      <w:proofErr w:type="gramStart"/>
      <w:r>
        <w:rPr>
          <w:rFonts w:ascii="宋体" w:hAnsi="宋体" w:cs="宋体" w:hint="eastAsia"/>
          <w:bCs/>
        </w:rPr>
        <w:t>商法定</w:t>
      </w:r>
      <w:proofErr w:type="gramEnd"/>
      <w:r>
        <w:rPr>
          <w:rFonts w:ascii="宋体" w:hAnsi="宋体" w:cs="宋体" w:hint="eastAsia"/>
          <w:bCs/>
        </w:rPr>
        <w:t>代表人身份证复印件及法定代表人授权代表身份证复印件，并加盖公章</w:t>
      </w:r>
    </w:p>
    <w:p w:rsidR="00BF2263" w:rsidRDefault="00A662FD">
      <w:pPr>
        <w:pStyle w:val="a4"/>
        <w:widowControl/>
        <w:numPr>
          <w:ilvl w:val="0"/>
          <w:numId w:val="3"/>
        </w:numPr>
        <w:shd w:val="clear" w:color="auto" w:fill="FFFFFF"/>
        <w:jc w:val="both"/>
      </w:pPr>
      <w:r>
        <w:rPr>
          <w:rFonts w:hint="eastAsia"/>
          <w:shd w:val="clear" w:color="auto" w:fill="FFFFFF"/>
        </w:rPr>
        <w:t>提供</w:t>
      </w:r>
      <w:r>
        <w:rPr>
          <w:rFonts w:hint="eastAsia"/>
          <w:shd w:val="clear" w:color="auto" w:fill="FFFFFF"/>
        </w:rPr>
        <w:t>2020</w:t>
      </w:r>
      <w:r>
        <w:rPr>
          <w:rFonts w:hint="eastAsia"/>
          <w:shd w:val="clear" w:color="auto" w:fill="FFFFFF"/>
        </w:rPr>
        <w:t>年度至</w:t>
      </w:r>
      <w:r>
        <w:rPr>
          <w:rFonts w:hint="eastAsia"/>
          <w:shd w:val="clear" w:color="auto" w:fill="FFFFFF"/>
        </w:rPr>
        <w:t>2021</w:t>
      </w:r>
      <w:r>
        <w:rPr>
          <w:rFonts w:hint="eastAsia"/>
          <w:shd w:val="clear" w:color="auto" w:fill="FFFFFF"/>
        </w:rPr>
        <w:t>年度财务报告复印件；</w:t>
      </w:r>
    </w:p>
    <w:p w:rsidR="00BF2263" w:rsidRDefault="00A662FD">
      <w:pPr>
        <w:pStyle w:val="a4"/>
        <w:widowControl/>
        <w:numPr>
          <w:ilvl w:val="0"/>
          <w:numId w:val="3"/>
        </w:numPr>
        <w:shd w:val="clear" w:color="auto" w:fill="FFFFFF"/>
        <w:jc w:val="both"/>
        <w:rPr>
          <w:rFonts w:ascii="宋体" w:hAnsi="宋体" w:cs="宋体"/>
          <w:bCs/>
        </w:rPr>
      </w:pPr>
      <w:r>
        <w:rPr>
          <w:shd w:val="clear" w:color="auto" w:fill="FFFFFF"/>
        </w:rPr>
        <w:t>提供近一年来，公司在银行业提供人力驻场服务案例</w:t>
      </w:r>
      <w:r>
        <w:rPr>
          <w:rFonts w:hint="eastAsia"/>
          <w:shd w:val="clear" w:color="auto" w:fill="FFFFFF"/>
        </w:rPr>
        <w:t>（合同复印件）</w:t>
      </w:r>
      <w:r>
        <w:rPr>
          <w:shd w:val="clear" w:color="auto" w:fill="FFFFFF"/>
        </w:rPr>
        <w:t>，需注明服务银行名称、驻场人力服务类型及数量；</w:t>
      </w:r>
    </w:p>
    <w:p w:rsidR="00BF2263" w:rsidRDefault="00A662FD">
      <w:pPr>
        <w:pStyle w:val="a4"/>
        <w:widowControl/>
        <w:numPr>
          <w:ilvl w:val="0"/>
          <w:numId w:val="3"/>
        </w:numPr>
        <w:shd w:val="clear" w:color="auto" w:fill="FFFFFF"/>
        <w:jc w:val="both"/>
        <w:rPr>
          <w:rFonts w:ascii="宋体" w:hAnsi="宋体" w:cs="宋体"/>
          <w:bCs/>
        </w:rPr>
      </w:pPr>
      <w:r>
        <w:rPr>
          <w:rFonts w:ascii="宋体" w:eastAsia="宋体" w:hAnsi="宋体" w:cs="宋体"/>
        </w:rPr>
        <w:t>截止报名截止日，未被</w:t>
      </w:r>
      <w:r>
        <w:rPr>
          <w:rFonts w:ascii="宋体" w:eastAsia="宋体" w:hAnsi="宋体" w:cs="宋体"/>
        </w:rPr>
        <w:t>“</w:t>
      </w:r>
      <w:r>
        <w:rPr>
          <w:rFonts w:ascii="宋体" w:eastAsia="宋体" w:hAnsi="宋体" w:cs="宋体"/>
        </w:rPr>
        <w:t>信用中国</w:t>
      </w:r>
      <w:r>
        <w:rPr>
          <w:rFonts w:ascii="宋体" w:eastAsia="宋体" w:hAnsi="宋体" w:cs="宋体"/>
        </w:rPr>
        <w:t>”</w:t>
      </w:r>
      <w:r>
        <w:rPr>
          <w:rFonts w:ascii="宋体" w:eastAsia="宋体" w:hAnsi="宋体" w:cs="宋体"/>
        </w:rPr>
        <w:t>网站（</w:t>
      </w:r>
      <w:hyperlink r:id="rId6" w:history="1">
        <w:r>
          <w:rPr>
            <w:rStyle w:val="a5"/>
            <w:rFonts w:ascii="宋体" w:eastAsia="宋体" w:hAnsi="宋体" w:cs="宋体"/>
          </w:rPr>
          <w:t>http://www.creditchina.gov.cn</w:t>
        </w:r>
      </w:hyperlink>
      <w:r>
        <w:rPr>
          <w:rFonts w:ascii="宋体" w:eastAsia="宋体" w:hAnsi="宋体" w:cs="宋体"/>
        </w:rPr>
        <w:t>)</w:t>
      </w:r>
      <w:r>
        <w:rPr>
          <w:rFonts w:ascii="宋体" w:eastAsia="宋体" w:hAnsi="宋体" w:cs="宋体"/>
        </w:rPr>
        <w:t>列入失信被执行人、重大税收违法案件当事人名单、政府采购严重违法失信行</w:t>
      </w:r>
      <w:proofErr w:type="gramStart"/>
      <w:r>
        <w:rPr>
          <w:rFonts w:ascii="宋体" w:eastAsia="宋体" w:hAnsi="宋体" w:cs="宋体"/>
        </w:rPr>
        <w:t>办记录</w:t>
      </w:r>
      <w:proofErr w:type="gramEnd"/>
      <w:r>
        <w:rPr>
          <w:rFonts w:ascii="宋体" w:eastAsia="宋体" w:hAnsi="宋体" w:cs="宋体"/>
        </w:rPr>
        <w:t>名单。</w:t>
      </w:r>
    </w:p>
    <w:p w:rsidR="00BF2263" w:rsidRDefault="00A662FD">
      <w:pPr>
        <w:pStyle w:val="a4"/>
        <w:widowControl/>
        <w:numPr>
          <w:ilvl w:val="0"/>
          <w:numId w:val="3"/>
        </w:numPr>
        <w:shd w:val="clear" w:color="auto" w:fill="FFFFFF"/>
        <w:jc w:val="both"/>
        <w:rPr>
          <w:rFonts w:ascii="宋体" w:hAnsi="宋体" w:cs="宋体"/>
          <w:bCs/>
        </w:rPr>
      </w:pPr>
      <w:r>
        <w:rPr>
          <w:rFonts w:ascii="宋体" w:hAnsi="宋体" w:cs="宋体" w:hint="eastAsia"/>
          <w:bCs/>
        </w:rPr>
        <w:t>承诺书</w:t>
      </w:r>
      <w:proofErr w:type="gramStart"/>
      <w:r>
        <w:rPr>
          <w:rFonts w:ascii="宋体" w:hAnsi="宋体" w:cs="宋体" w:hint="eastAsia"/>
          <w:bCs/>
        </w:rPr>
        <w:t>一</w:t>
      </w:r>
      <w:proofErr w:type="gramEnd"/>
      <w:r>
        <w:rPr>
          <w:rFonts w:ascii="宋体" w:hAnsi="宋体" w:cs="宋体" w:hint="eastAsia"/>
          <w:bCs/>
        </w:rPr>
        <w:t>（见附件）</w:t>
      </w:r>
    </w:p>
    <w:p w:rsidR="00BF2263" w:rsidRDefault="00A662FD">
      <w:pPr>
        <w:pStyle w:val="a4"/>
        <w:widowControl/>
        <w:numPr>
          <w:ilvl w:val="0"/>
          <w:numId w:val="3"/>
        </w:numPr>
        <w:shd w:val="clear" w:color="auto" w:fill="FFFFFF"/>
        <w:jc w:val="both"/>
        <w:rPr>
          <w:rFonts w:ascii="宋体" w:hAnsi="宋体"/>
          <w:bCs/>
        </w:rPr>
      </w:pPr>
      <w:r>
        <w:rPr>
          <w:rFonts w:ascii="宋体" w:hAnsi="宋体" w:cs="宋体" w:hint="eastAsia"/>
          <w:bCs/>
        </w:rPr>
        <w:t>廉洁承诺书（见附件）</w:t>
      </w:r>
    </w:p>
    <w:p w:rsidR="00BF2263" w:rsidRDefault="00A662FD">
      <w:pPr>
        <w:pStyle w:val="a4"/>
        <w:widowControl/>
        <w:numPr>
          <w:ilvl w:val="0"/>
          <w:numId w:val="1"/>
        </w:numPr>
        <w:shd w:val="clear" w:color="auto" w:fill="FFFFFF"/>
        <w:jc w:val="both"/>
      </w:pPr>
      <w:r>
        <w:t>报名程序</w:t>
      </w:r>
    </w:p>
    <w:p w:rsidR="00BF2263" w:rsidRDefault="00A662FD">
      <w:pPr>
        <w:pStyle w:val="a4"/>
        <w:widowControl/>
        <w:numPr>
          <w:ilvl w:val="0"/>
          <w:numId w:val="4"/>
        </w:numPr>
        <w:shd w:val="clear" w:color="auto" w:fill="FFFFFF"/>
        <w:jc w:val="both"/>
      </w:pPr>
      <w:r>
        <w:rPr>
          <w:rFonts w:hint="eastAsia"/>
        </w:rPr>
        <w:t>将上述提交材料以电子邮件方式发送至邮箱</w:t>
      </w:r>
      <w:r>
        <w:t xml:space="preserve">　</w:t>
      </w:r>
    </w:p>
    <w:p w:rsidR="00BF2263" w:rsidRDefault="00A662FD">
      <w:pPr>
        <w:pStyle w:val="a4"/>
        <w:widowControl/>
        <w:numPr>
          <w:ilvl w:val="0"/>
          <w:numId w:val="4"/>
        </w:numPr>
        <w:shd w:val="clear" w:color="auto" w:fill="FFFFFF"/>
        <w:jc w:val="both"/>
      </w:pPr>
      <w:r>
        <w:rPr>
          <w:rFonts w:ascii="宋体" w:eastAsia="宋体" w:hAnsi="宋体" w:cs="宋体"/>
        </w:rPr>
        <w:t>邮件主题及报名材料文件名格式为：</w:t>
      </w:r>
      <w:r>
        <w:rPr>
          <w:shd w:val="clear" w:color="auto" w:fill="FFFFFF"/>
        </w:rPr>
        <w:t>科技</w:t>
      </w:r>
      <w:r>
        <w:rPr>
          <w:rFonts w:hint="eastAsia"/>
          <w:shd w:val="clear" w:color="auto" w:fill="FFFFFF"/>
        </w:rPr>
        <w:t>类</w:t>
      </w:r>
      <w:r>
        <w:rPr>
          <w:shd w:val="clear" w:color="auto" w:fill="FFFFFF"/>
        </w:rPr>
        <w:t>人力外包服务供应商入围</w:t>
      </w:r>
      <w:r>
        <w:rPr>
          <w:shd w:val="clear" w:color="auto" w:fill="FFFFFF"/>
        </w:rPr>
        <w:t>-XXX</w:t>
      </w:r>
      <w:r>
        <w:rPr>
          <w:shd w:val="clear" w:color="auto" w:fill="FFFFFF"/>
        </w:rPr>
        <w:t>公司</w:t>
      </w:r>
      <w:r>
        <w:rPr>
          <w:rFonts w:hint="eastAsia"/>
        </w:rPr>
        <w:t>。</w:t>
      </w:r>
      <w:r>
        <w:rPr>
          <w:rFonts w:hint="eastAsia"/>
        </w:rPr>
        <w:t xml:space="preserve"> </w:t>
      </w:r>
    </w:p>
    <w:p w:rsidR="00BF2263" w:rsidRDefault="00A662FD">
      <w:pPr>
        <w:pStyle w:val="a4"/>
        <w:widowControl/>
        <w:numPr>
          <w:ilvl w:val="0"/>
          <w:numId w:val="4"/>
        </w:numPr>
        <w:shd w:val="clear" w:color="auto" w:fill="FFFFFF"/>
        <w:jc w:val="both"/>
      </w:pPr>
      <w:r>
        <w:rPr>
          <w:rFonts w:hint="eastAsia"/>
        </w:rPr>
        <w:t>电子邮箱地址：</w:t>
      </w:r>
      <w:r>
        <w:rPr>
          <w:rFonts w:hint="eastAsia"/>
        </w:rPr>
        <w:t xml:space="preserve"> </w:t>
      </w:r>
      <w:r>
        <w:rPr>
          <w:rFonts w:hint="eastAsia"/>
        </w:rPr>
        <w:t>caigou@tcrcb.com</w:t>
      </w:r>
    </w:p>
    <w:p w:rsidR="00BF2263" w:rsidRDefault="00A662FD">
      <w:pPr>
        <w:pStyle w:val="a4"/>
        <w:widowControl/>
        <w:numPr>
          <w:ilvl w:val="0"/>
          <w:numId w:val="4"/>
        </w:numPr>
        <w:shd w:val="clear" w:color="auto" w:fill="FFFFFF"/>
        <w:jc w:val="both"/>
      </w:pPr>
      <w:r>
        <w:rPr>
          <w:rFonts w:hint="eastAsia"/>
        </w:rPr>
        <w:lastRenderedPageBreak/>
        <w:t>电子材料提交时间：自</w:t>
      </w:r>
      <w:r>
        <w:rPr>
          <w:rFonts w:hint="eastAsia"/>
        </w:rPr>
        <w:t>2022</w:t>
      </w:r>
      <w:r>
        <w:rPr>
          <w:rFonts w:hint="eastAsia"/>
        </w:rPr>
        <w:t>年</w:t>
      </w:r>
      <w:r>
        <w:rPr>
          <w:rFonts w:hint="eastAsia"/>
        </w:rPr>
        <w:t>12</w:t>
      </w:r>
      <w:r>
        <w:rPr>
          <w:rFonts w:hint="eastAsia"/>
        </w:rPr>
        <w:t>月</w:t>
      </w:r>
      <w:r>
        <w:rPr>
          <w:rFonts w:hint="eastAsia"/>
        </w:rPr>
        <w:t>7</w:t>
      </w:r>
      <w:r>
        <w:rPr>
          <w:rFonts w:hint="eastAsia"/>
        </w:rPr>
        <w:t>日起至</w:t>
      </w:r>
      <w:r>
        <w:rPr>
          <w:rFonts w:hint="eastAsia"/>
        </w:rPr>
        <w:t>2022</w:t>
      </w:r>
      <w:r>
        <w:rPr>
          <w:rFonts w:hint="eastAsia"/>
        </w:rPr>
        <w:t>年</w:t>
      </w:r>
      <w:r>
        <w:rPr>
          <w:rFonts w:hint="eastAsia"/>
        </w:rPr>
        <w:t>12</w:t>
      </w:r>
      <w:r>
        <w:rPr>
          <w:rFonts w:hint="eastAsia"/>
        </w:rPr>
        <w:t>月</w:t>
      </w:r>
      <w:r>
        <w:rPr>
          <w:rFonts w:hint="eastAsia"/>
        </w:rPr>
        <w:t>9</w:t>
      </w:r>
      <w:r>
        <w:rPr>
          <w:rFonts w:hint="eastAsia"/>
        </w:rPr>
        <w:t>日</w:t>
      </w:r>
      <w:r>
        <w:rPr>
          <w:rFonts w:hint="eastAsia"/>
        </w:rPr>
        <w:t>11</w:t>
      </w:r>
      <w:r>
        <w:rPr>
          <w:rFonts w:hint="eastAsia"/>
        </w:rPr>
        <w:t>时</w:t>
      </w:r>
      <w:r>
        <w:rPr>
          <w:rFonts w:hint="eastAsia"/>
        </w:rPr>
        <w:t>00</w:t>
      </w:r>
      <w:r>
        <w:rPr>
          <w:rFonts w:hint="eastAsia"/>
        </w:rPr>
        <w:t>分止。</w:t>
      </w:r>
    </w:p>
    <w:p w:rsidR="00BF2263" w:rsidRDefault="00A662FD">
      <w:pPr>
        <w:pStyle w:val="a4"/>
        <w:widowControl/>
        <w:numPr>
          <w:ilvl w:val="0"/>
          <w:numId w:val="4"/>
        </w:numPr>
        <w:shd w:val="clear" w:color="auto" w:fill="FFFFFF"/>
        <w:jc w:val="both"/>
      </w:pPr>
      <w:r>
        <w:rPr>
          <w:rFonts w:ascii="宋体" w:eastAsia="宋体" w:hAnsi="宋体" w:cs="宋体"/>
        </w:rPr>
        <w:t>采购单位有权拒绝未按上述要求制作的响应文件</w:t>
      </w:r>
      <w:r>
        <w:rPr>
          <w:rFonts w:ascii="宋体" w:eastAsia="宋体" w:hAnsi="宋体" w:cs="宋体" w:hint="eastAsia"/>
        </w:rPr>
        <w:t>。</w:t>
      </w:r>
    </w:p>
    <w:p w:rsidR="00BF2263" w:rsidRDefault="00A662FD">
      <w:pPr>
        <w:pStyle w:val="a4"/>
        <w:widowControl/>
        <w:numPr>
          <w:ilvl w:val="0"/>
          <w:numId w:val="4"/>
        </w:numPr>
        <w:shd w:val="clear" w:color="auto" w:fill="FFFFFF"/>
        <w:jc w:val="both"/>
      </w:pPr>
      <w:r>
        <w:rPr>
          <w:rFonts w:hint="eastAsia"/>
        </w:rPr>
        <w:t>纸质材料通过快递方式邮寄至指定地点。</w:t>
      </w:r>
    </w:p>
    <w:p w:rsidR="00BF2263" w:rsidRDefault="00A662FD">
      <w:pPr>
        <w:pStyle w:val="a4"/>
        <w:widowControl/>
        <w:numPr>
          <w:ilvl w:val="0"/>
          <w:numId w:val="4"/>
        </w:numPr>
        <w:shd w:val="clear" w:color="auto" w:fill="FFFFFF"/>
        <w:jc w:val="both"/>
      </w:pPr>
      <w:r>
        <w:rPr>
          <w:rFonts w:hint="eastAsia"/>
        </w:rPr>
        <w:t>采购人将组</w:t>
      </w:r>
      <w:r>
        <w:t>织专业评审小组组织现场对报名供应商递交的资料进行评审。</w:t>
      </w:r>
    </w:p>
    <w:p w:rsidR="00BF2263" w:rsidRDefault="00A662FD">
      <w:pPr>
        <w:pStyle w:val="a4"/>
        <w:widowControl/>
        <w:numPr>
          <w:ilvl w:val="0"/>
          <w:numId w:val="1"/>
        </w:numPr>
        <w:shd w:val="clear" w:color="auto" w:fill="FFFFFF"/>
        <w:jc w:val="both"/>
      </w:pPr>
      <w:r>
        <w:rPr>
          <w:shd w:val="clear" w:color="auto" w:fill="FFFFFF"/>
        </w:rPr>
        <w:t>相关说明</w:t>
      </w:r>
      <w:r>
        <w:rPr>
          <w:shd w:val="clear" w:color="auto" w:fill="FFFFFF"/>
        </w:rPr>
        <w:t xml:space="preserve"> </w:t>
      </w:r>
    </w:p>
    <w:p w:rsidR="00BF2263" w:rsidRDefault="00A662FD">
      <w:pPr>
        <w:pStyle w:val="a4"/>
        <w:widowControl/>
        <w:numPr>
          <w:ilvl w:val="0"/>
          <w:numId w:val="5"/>
        </w:numPr>
        <w:shd w:val="clear" w:color="auto" w:fill="FFFFFF"/>
        <w:jc w:val="both"/>
        <w:rPr>
          <w:shd w:val="clear" w:color="auto" w:fill="FFFFFF"/>
        </w:rPr>
      </w:pPr>
      <w:r>
        <w:rPr>
          <w:shd w:val="clear" w:color="auto" w:fill="FFFFFF"/>
        </w:rPr>
        <w:t>我行接受</w:t>
      </w:r>
      <w:r>
        <w:rPr>
          <w:rFonts w:hint="eastAsia"/>
          <w:shd w:val="clear" w:color="auto" w:fill="FFFFFF"/>
        </w:rPr>
        <w:t>征集</w:t>
      </w:r>
      <w:r>
        <w:rPr>
          <w:shd w:val="clear" w:color="auto" w:fill="FFFFFF"/>
        </w:rPr>
        <w:t>报名并不表示接受报名单位参与后续采购工作。</w:t>
      </w:r>
      <w:r>
        <w:rPr>
          <w:shd w:val="clear" w:color="auto" w:fill="FFFFFF"/>
        </w:rPr>
        <w:t xml:space="preserve"> </w:t>
      </w:r>
    </w:p>
    <w:p w:rsidR="00BF2263" w:rsidRDefault="00A662FD">
      <w:pPr>
        <w:pStyle w:val="a4"/>
        <w:widowControl/>
        <w:numPr>
          <w:ilvl w:val="0"/>
          <w:numId w:val="5"/>
        </w:numPr>
        <w:shd w:val="clear" w:color="auto" w:fill="FFFFFF"/>
        <w:jc w:val="both"/>
      </w:pPr>
      <w:r>
        <w:rPr>
          <w:shd w:val="clear" w:color="auto" w:fill="FFFFFF"/>
        </w:rPr>
        <w:t>报名单位提交资料中如有虚假信息，一经发现，我行将予以备案并禁止相关单位参加后续采购项目。</w:t>
      </w:r>
    </w:p>
    <w:p w:rsidR="00BF2263" w:rsidRDefault="00A662FD">
      <w:pPr>
        <w:pStyle w:val="a4"/>
        <w:widowControl/>
        <w:numPr>
          <w:ilvl w:val="0"/>
          <w:numId w:val="1"/>
        </w:numPr>
        <w:shd w:val="clear" w:color="auto" w:fill="FFFFFF"/>
        <w:jc w:val="both"/>
      </w:pPr>
      <w:r>
        <w:rPr>
          <w:shd w:val="clear" w:color="auto" w:fill="FFFFFF"/>
        </w:rPr>
        <w:t>联系方式</w:t>
      </w:r>
      <w:r>
        <w:rPr>
          <w:shd w:val="clear" w:color="auto" w:fill="FFFFFF"/>
        </w:rPr>
        <w:t xml:space="preserve"> </w:t>
      </w:r>
    </w:p>
    <w:p w:rsidR="00BF2263" w:rsidRDefault="00A662FD">
      <w:pPr>
        <w:pStyle w:val="a4"/>
        <w:widowControl/>
        <w:numPr>
          <w:ilvl w:val="0"/>
          <w:numId w:val="6"/>
        </w:numPr>
        <w:shd w:val="clear" w:color="auto" w:fill="FFFFFF"/>
        <w:jc w:val="both"/>
        <w:rPr>
          <w:shd w:val="clear" w:color="auto" w:fill="FFFFFF"/>
        </w:rPr>
      </w:pPr>
      <w:r>
        <w:rPr>
          <w:shd w:val="clear" w:color="auto" w:fill="FFFFFF"/>
        </w:rPr>
        <w:t>报名联系人员：</w:t>
      </w:r>
      <w:r>
        <w:rPr>
          <w:shd w:val="clear" w:color="auto" w:fill="FFFFFF"/>
        </w:rPr>
        <w:t xml:space="preserve"> </w:t>
      </w:r>
      <w:r>
        <w:rPr>
          <w:rFonts w:hint="eastAsia"/>
          <w:shd w:val="clear" w:color="auto" w:fill="FFFFFF"/>
        </w:rPr>
        <w:t>费加锋</w:t>
      </w:r>
    </w:p>
    <w:p w:rsidR="00BF2263" w:rsidRDefault="00A662FD">
      <w:pPr>
        <w:pStyle w:val="a4"/>
        <w:widowControl/>
        <w:numPr>
          <w:ilvl w:val="0"/>
          <w:numId w:val="6"/>
        </w:numPr>
        <w:shd w:val="clear" w:color="auto" w:fill="FFFFFF"/>
        <w:jc w:val="both"/>
        <w:rPr>
          <w:shd w:val="clear" w:color="auto" w:fill="FFFFFF"/>
        </w:rPr>
      </w:pPr>
      <w:r>
        <w:rPr>
          <w:shd w:val="clear" w:color="auto" w:fill="FFFFFF"/>
        </w:rPr>
        <w:t>联系电话：</w:t>
      </w:r>
      <w:r>
        <w:rPr>
          <w:rFonts w:hint="eastAsia"/>
          <w:shd w:val="clear" w:color="auto" w:fill="FFFFFF"/>
        </w:rPr>
        <w:t>0512-53282835</w:t>
      </w:r>
    </w:p>
    <w:p w:rsidR="00BF2263" w:rsidRPr="00B54E5E" w:rsidRDefault="00A662FD" w:rsidP="00B54E5E">
      <w:pPr>
        <w:pStyle w:val="a4"/>
        <w:widowControl/>
        <w:numPr>
          <w:ilvl w:val="0"/>
          <w:numId w:val="6"/>
        </w:numPr>
        <w:shd w:val="clear" w:color="auto" w:fill="FFFFFF"/>
        <w:jc w:val="both"/>
        <w:rPr>
          <w:shd w:val="clear" w:color="auto" w:fill="FFFFFF"/>
        </w:rPr>
      </w:pPr>
      <w:r>
        <w:rPr>
          <w:shd w:val="clear" w:color="auto" w:fill="FFFFFF"/>
        </w:rPr>
        <w:t>联系地址</w:t>
      </w:r>
      <w:r>
        <w:rPr>
          <w:rFonts w:hint="eastAsia"/>
          <w:shd w:val="clear" w:color="auto" w:fill="FFFFFF"/>
        </w:rPr>
        <w:t>（邮寄地址）</w:t>
      </w:r>
      <w:r>
        <w:rPr>
          <w:shd w:val="clear" w:color="auto" w:fill="FFFFFF"/>
        </w:rPr>
        <w:t>：</w:t>
      </w:r>
      <w:r>
        <w:rPr>
          <w:rFonts w:ascii="宋体" w:eastAsia="宋体" w:hAnsi="宋体" w:cs="宋体"/>
        </w:rPr>
        <w:t>江苏省太仓市上海东路</w:t>
      </w:r>
      <w:r>
        <w:rPr>
          <w:rFonts w:ascii="宋体" w:eastAsia="宋体" w:hAnsi="宋体" w:cs="宋体"/>
        </w:rPr>
        <w:t>198</w:t>
      </w:r>
      <w:r>
        <w:rPr>
          <w:rFonts w:ascii="宋体" w:eastAsia="宋体" w:hAnsi="宋体" w:cs="宋体"/>
        </w:rPr>
        <w:t>号</w:t>
      </w:r>
      <w:r>
        <w:rPr>
          <w:rFonts w:ascii="宋体" w:eastAsia="宋体" w:hAnsi="宋体" w:cs="宋体" w:hint="eastAsia"/>
        </w:rPr>
        <w:t>二</w:t>
      </w:r>
      <w:proofErr w:type="gramStart"/>
      <w:r>
        <w:rPr>
          <w:rFonts w:ascii="宋体" w:eastAsia="宋体" w:hAnsi="宋体" w:cs="宋体" w:hint="eastAsia"/>
        </w:rPr>
        <w:t>楼科技</w:t>
      </w:r>
      <w:proofErr w:type="gramEnd"/>
      <w:r>
        <w:rPr>
          <w:rFonts w:ascii="宋体" w:eastAsia="宋体" w:hAnsi="宋体" w:cs="宋体" w:hint="eastAsia"/>
        </w:rPr>
        <w:t>信息部</w:t>
      </w:r>
    </w:p>
    <w:p w:rsidR="00B54E5E" w:rsidRDefault="00B54E5E" w:rsidP="00B54E5E">
      <w:pPr>
        <w:pStyle w:val="a4"/>
        <w:widowControl/>
        <w:shd w:val="clear" w:color="auto" w:fill="FFFFFF"/>
        <w:spacing w:before="100" w:after="100"/>
        <w:ind w:left="420"/>
        <w:jc w:val="both"/>
        <w:rPr>
          <w:rFonts w:ascii="宋体" w:hAnsi="宋体" w:hint="eastAsia"/>
          <w:bCs/>
        </w:rPr>
      </w:pPr>
    </w:p>
    <w:p w:rsidR="00B54E5E" w:rsidRDefault="00B54E5E" w:rsidP="00B54E5E">
      <w:pPr>
        <w:pStyle w:val="a4"/>
        <w:widowControl/>
        <w:shd w:val="clear" w:color="auto" w:fill="FFFFFF"/>
        <w:spacing w:before="100" w:after="100"/>
        <w:ind w:left="420"/>
        <w:jc w:val="both"/>
        <w:rPr>
          <w:rFonts w:ascii="宋体" w:hAnsi="宋体" w:hint="eastAsia"/>
          <w:bCs/>
        </w:rPr>
      </w:pPr>
    </w:p>
    <w:p w:rsidR="00B54E5E" w:rsidRDefault="00B54E5E" w:rsidP="00B54E5E">
      <w:pPr>
        <w:pStyle w:val="a4"/>
        <w:widowControl/>
        <w:shd w:val="clear" w:color="auto" w:fill="FFFFFF"/>
        <w:spacing w:before="100" w:after="100"/>
        <w:ind w:left="420"/>
        <w:jc w:val="both"/>
        <w:rPr>
          <w:rFonts w:ascii="宋体" w:hAnsi="宋体" w:hint="eastAsia"/>
          <w:bCs/>
        </w:rPr>
      </w:pPr>
    </w:p>
    <w:p w:rsidR="00B54E5E" w:rsidRDefault="00B54E5E" w:rsidP="00B54E5E">
      <w:pPr>
        <w:pStyle w:val="a4"/>
        <w:widowControl/>
        <w:shd w:val="clear" w:color="auto" w:fill="FFFFFF"/>
        <w:spacing w:before="100" w:after="100"/>
        <w:ind w:left="420"/>
        <w:jc w:val="both"/>
        <w:rPr>
          <w:rFonts w:ascii="宋体" w:hAnsi="宋体" w:hint="eastAsia"/>
          <w:bCs/>
        </w:rPr>
      </w:pPr>
    </w:p>
    <w:p w:rsidR="00B54E5E" w:rsidRDefault="00B54E5E" w:rsidP="00B54E5E">
      <w:pPr>
        <w:pStyle w:val="a4"/>
        <w:widowControl/>
        <w:shd w:val="clear" w:color="auto" w:fill="FFFFFF"/>
        <w:spacing w:before="100" w:after="100"/>
        <w:ind w:left="420"/>
        <w:jc w:val="both"/>
        <w:rPr>
          <w:rFonts w:ascii="宋体" w:hAnsi="宋体" w:hint="eastAsia"/>
          <w:bCs/>
        </w:rPr>
      </w:pPr>
    </w:p>
    <w:p w:rsidR="00B54E5E" w:rsidRDefault="00B54E5E" w:rsidP="00B54E5E">
      <w:pPr>
        <w:pStyle w:val="a4"/>
        <w:widowControl/>
        <w:shd w:val="clear" w:color="auto" w:fill="FFFFFF"/>
        <w:spacing w:before="100" w:after="100"/>
        <w:ind w:left="420"/>
        <w:jc w:val="both"/>
        <w:rPr>
          <w:rFonts w:ascii="宋体" w:hAnsi="宋体" w:hint="eastAsia"/>
          <w:bCs/>
        </w:rPr>
      </w:pPr>
    </w:p>
    <w:p w:rsidR="00B54E5E" w:rsidRDefault="00B54E5E" w:rsidP="00B54E5E">
      <w:pPr>
        <w:pStyle w:val="a4"/>
        <w:widowControl/>
        <w:shd w:val="clear" w:color="auto" w:fill="FFFFFF"/>
        <w:spacing w:before="100" w:after="100"/>
        <w:ind w:left="420"/>
        <w:jc w:val="both"/>
        <w:rPr>
          <w:rFonts w:ascii="宋体" w:hAnsi="宋体" w:hint="eastAsia"/>
          <w:bCs/>
        </w:rPr>
      </w:pPr>
    </w:p>
    <w:p w:rsidR="00B54E5E" w:rsidRDefault="00B54E5E" w:rsidP="00B54E5E">
      <w:pPr>
        <w:pStyle w:val="a4"/>
        <w:widowControl/>
        <w:shd w:val="clear" w:color="auto" w:fill="FFFFFF"/>
        <w:spacing w:before="100" w:after="100"/>
        <w:ind w:left="420"/>
        <w:jc w:val="both"/>
        <w:rPr>
          <w:rFonts w:ascii="宋体" w:hAnsi="宋体" w:hint="eastAsia"/>
          <w:bCs/>
        </w:rPr>
      </w:pPr>
    </w:p>
    <w:p w:rsidR="00B54E5E" w:rsidRDefault="00B54E5E" w:rsidP="00B54E5E">
      <w:pPr>
        <w:pStyle w:val="a4"/>
        <w:widowControl/>
        <w:shd w:val="clear" w:color="auto" w:fill="FFFFFF"/>
        <w:spacing w:before="100" w:after="100"/>
        <w:ind w:left="420"/>
        <w:jc w:val="both"/>
        <w:rPr>
          <w:rFonts w:ascii="宋体" w:hAnsi="宋体" w:hint="eastAsia"/>
          <w:bCs/>
        </w:rPr>
      </w:pPr>
    </w:p>
    <w:p w:rsidR="00B54E5E" w:rsidRDefault="00B54E5E" w:rsidP="00B54E5E">
      <w:pPr>
        <w:pStyle w:val="a4"/>
        <w:widowControl/>
        <w:shd w:val="clear" w:color="auto" w:fill="FFFFFF"/>
        <w:spacing w:before="100" w:after="100"/>
        <w:ind w:left="420"/>
        <w:jc w:val="both"/>
        <w:rPr>
          <w:rFonts w:ascii="宋体" w:hAnsi="宋体" w:hint="eastAsia"/>
          <w:bCs/>
        </w:rPr>
      </w:pPr>
    </w:p>
    <w:p w:rsidR="00B54E5E" w:rsidRDefault="00B54E5E" w:rsidP="00B54E5E">
      <w:pPr>
        <w:pStyle w:val="a4"/>
        <w:widowControl/>
        <w:shd w:val="clear" w:color="auto" w:fill="FFFFFF"/>
        <w:spacing w:before="100" w:after="100"/>
        <w:ind w:left="420"/>
        <w:jc w:val="both"/>
        <w:rPr>
          <w:rFonts w:ascii="宋体" w:hAnsi="宋体" w:hint="eastAsia"/>
          <w:bCs/>
        </w:rPr>
      </w:pPr>
    </w:p>
    <w:p w:rsidR="00BF2263" w:rsidRDefault="00A662FD" w:rsidP="00B54E5E">
      <w:pPr>
        <w:pStyle w:val="a4"/>
        <w:widowControl/>
        <w:shd w:val="clear" w:color="auto" w:fill="FFFFFF"/>
        <w:spacing w:before="100" w:after="100"/>
        <w:ind w:left="420"/>
        <w:jc w:val="both"/>
        <w:rPr>
          <w:rFonts w:ascii="宋体" w:eastAsia="宋体" w:hAnsi="宋体"/>
          <w:bCs/>
        </w:rPr>
      </w:pPr>
      <w:r>
        <w:rPr>
          <w:rFonts w:ascii="宋体" w:hAnsi="宋体" w:hint="eastAsia"/>
          <w:bCs/>
        </w:rPr>
        <w:t>附件：</w:t>
      </w:r>
    </w:p>
    <w:p w:rsidR="00BF2263" w:rsidRDefault="00A662FD">
      <w:pPr>
        <w:pStyle w:val="2"/>
        <w:numPr>
          <w:ilvl w:val="1"/>
          <w:numId w:val="0"/>
        </w:numPr>
      </w:pPr>
      <w:r>
        <w:rPr>
          <w:rFonts w:hint="eastAsia"/>
        </w:rPr>
        <w:lastRenderedPageBreak/>
        <w:t>（</w:t>
      </w:r>
      <w:r>
        <w:rPr>
          <w:rFonts w:hint="eastAsia"/>
        </w:rPr>
        <w:t>一</w:t>
      </w:r>
      <w:r>
        <w:rPr>
          <w:rFonts w:hint="eastAsia"/>
        </w:rPr>
        <w:t>）承诺书</w:t>
      </w:r>
      <w:proofErr w:type="gramStart"/>
      <w:r>
        <w:rPr>
          <w:rFonts w:hint="eastAsia"/>
        </w:rPr>
        <w:t>一</w:t>
      </w:r>
      <w:proofErr w:type="gramEnd"/>
      <w:r>
        <w:rPr>
          <w:rFonts w:hint="eastAsia"/>
        </w:rPr>
        <w:t>（格式）</w:t>
      </w:r>
    </w:p>
    <w:p w:rsidR="00BF2263" w:rsidRDefault="00A662FD">
      <w:pPr>
        <w:tabs>
          <w:tab w:val="left" w:pos="630"/>
        </w:tabs>
        <w:spacing w:line="360" w:lineRule="auto"/>
        <w:rPr>
          <w:rFonts w:ascii="宋体" w:eastAsia="宋体" w:hAnsi="宋体" w:cs="宋体"/>
          <w:sz w:val="24"/>
        </w:rPr>
      </w:pPr>
      <w:r>
        <w:rPr>
          <w:rFonts w:ascii="宋体" w:eastAsia="宋体" w:hAnsi="宋体" w:cs="宋体" w:hint="eastAsia"/>
          <w:sz w:val="24"/>
        </w:rPr>
        <w:t>致：江苏太仓农村商业银行股份有限公司</w:t>
      </w:r>
    </w:p>
    <w:p w:rsidR="00BF2263" w:rsidRDefault="00A662FD">
      <w:pPr>
        <w:tabs>
          <w:tab w:val="left" w:pos="630"/>
        </w:tabs>
        <w:spacing w:before="240" w:line="360" w:lineRule="auto"/>
        <w:ind w:firstLine="480"/>
        <w:rPr>
          <w:rFonts w:ascii="宋体" w:eastAsia="宋体" w:hAnsi="宋体" w:cs="宋体"/>
          <w:sz w:val="24"/>
        </w:rPr>
      </w:pPr>
      <w:r>
        <w:rPr>
          <w:rFonts w:ascii="宋体" w:eastAsia="宋体" w:hAnsi="宋体" w:cs="宋体" w:hint="eastAsia"/>
          <w:sz w:val="24"/>
        </w:rPr>
        <w:t>我公司自愿参加贵单位（公司）项目的投标，并接受对我公司的资格审查，我公司承诺：我公司未处于被责令停业、投标资格被取消或者财产被接管、冻结和破产状态，企业没有因骗取中标或者严重违约以及发生重大工程质量事故等问题，被有关部门暂停投标资格并在暂停期内的。</w:t>
      </w:r>
    </w:p>
    <w:p w:rsidR="00BF2263" w:rsidRDefault="00A662FD">
      <w:pPr>
        <w:tabs>
          <w:tab w:val="left" w:pos="630"/>
        </w:tabs>
        <w:spacing w:before="240" w:line="360" w:lineRule="auto"/>
        <w:ind w:firstLine="480"/>
        <w:rPr>
          <w:rFonts w:ascii="宋体" w:eastAsia="宋体" w:hAnsi="宋体" w:cs="宋体"/>
          <w:sz w:val="24"/>
        </w:rPr>
      </w:pPr>
      <w:r>
        <w:rPr>
          <w:rFonts w:ascii="宋体" w:eastAsia="宋体" w:hAnsi="宋体" w:cs="宋体" w:hint="eastAsia"/>
          <w:sz w:val="24"/>
        </w:rPr>
        <w:t>根据贵单位（公司）提出的招标文件要求，本公司递交的投标文件中的内容没有隐瞒、虚假、伪造等弄虚作假行为。若发现该行为，贵公司可以拒绝我公司报价，如已中标，可取消我公司中标资格，并接受监督管理主管部门对我公司弄虚作假、违反公平和</w:t>
      </w:r>
      <w:r>
        <w:rPr>
          <w:rFonts w:ascii="宋体" w:eastAsia="宋体" w:hAnsi="宋体" w:cs="宋体" w:hint="eastAsia"/>
          <w:sz w:val="24"/>
        </w:rPr>
        <w:t>诚实信用原则做出的任何处理。</w:t>
      </w:r>
    </w:p>
    <w:p w:rsidR="00BF2263" w:rsidRDefault="00BF2263">
      <w:pPr>
        <w:tabs>
          <w:tab w:val="left" w:pos="630"/>
        </w:tabs>
        <w:spacing w:before="240" w:line="360" w:lineRule="auto"/>
        <w:rPr>
          <w:rFonts w:ascii="宋体" w:eastAsia="宋体" w:hAnsi="宋体" w:cs="宋体"/>
          <w:sz w:val="24"/>
        </w:rPr>
      </w:pPr>
    </w:p>
    <w:p w:rsidR="00BF2263" w:rsidRDefault="00A662FD">
      <w:pPr>
        <w:tabs>
          <w:tab w:val="left" w:pos="630"/>
        </w:tabs>
        <w:wordWrap w:val="0"/>
        <w:spacing w:before="240" w:line="360" w:lineRule="auto"/>
        <w:ind w:firstLine="480"/>
        <w:jc w:val="right"/>
        <w:rPr>
          <w:rFonts w:ascii="宋体" w:eastAsia="宋体" w:hAnsi="宋体" w:cs="宋体"/>
          <w:sz w:val="24"/>
        </w:rPr>
      </w:pPr>
      <w:r>
        <w:rPr>
          <w:rFonts w:ascii="宋体" w:eastAsia="宋体" w:hAnsi="宋体" w:cs="宋体" w:hint="eastAsia"/>
          <w:sz w:val="24"/>
        </w:rPr>
        <w:t>投标人：（盖章）</w:t>
      </w:r>
      <w:r>
        <w:rPr>
          <w:rFonts w:ascii="宋体" w:eastAsia="宋体" w:hAnsi="宋体" w:cs="宋体" w:hint="eastAsia"/>
          <w:sz w:val="24"/>
        </w:rPr>
        <w:t xml:space="preserve">          </w:t>
      </w:r>
    </w:p>
    <w:p w:rsidR="00BF2263" w:rsidRDefault="00A662FD">
      <w:pPr>
        <w:tabs>
          <w:tab w:val="left" w:pos="630"/>
        </w:tabs>
        <w:wordWrap w:val="0"/>
        <w:spacing w:before="240" w:line="360" w:lineRule="auto"/>
        <w:ind w:firstLine="480"/>
        <w:jc w:val="right"/>
        <w:rPr>
          <w:sz w:val="24"/>
        </w:rPr>
      </w:pPr>
      <w:r>
        <w:rPr>
          <w:rFonts w:ascii="宋体" w:eastAsia="宋体" w:hAnsi="宋体" w:cs="宋体" w:hint="eastAsia"/>
          <w:sz w:val="24"/>
        </w:rPr>
        <w:t>法定代表人签名或盖章：</w:t>
      </w:r>
      <w:r>
        <w:rPr>
          <w:rFonts w:ascii="宋体" w:eastAsia="宋体" w:hAnsi="宋体" w:cs="宋体" w:hint="eastAsia"/>
          <w:sz w:val="24"/>
        </w:rPr>
        <w:t xml:space="preserve">          </w:t>
      </w:r>
    </w:p>
    <w:p w:rsidR="00BF2263" w:rsidRDefault="00A662FD">
      <w:pPr>
        <w:tabs>
          <w:tab w:val="left" w:pos="630"/>
        </w:tabs>
        <w:wordWrap w:val="0"/>
        <w:spacing w:before="240" w:line="360" w:lineRule="auto"/>
        <w:ind w:firstLine="480"/>
        <w:jc w:val="right"/>
        <w:rPr>
          <w:rFonts w:ascii="宋体" w:eastAsia="宋体" w:hAnsi="宋体" w:cs="宋体"/>
          <w:sz w:val="24"/>
        </w:rPr>
      </w:pPr>
      <w:r>
        <w:rPr>
          <w:rFonts w:ascii="宋体" w:eastAsia="宋体" w:hAnsi="宋体" w:cs="宋体" w:hint="eastAsia"/>
          <w:sz w:val="24"/>
        </w:rPr>
        <w:t>年</w:t>
      </w:r>
      <w:r>
        <w:rPr>
          <w:rFonts w:ascii="宋体" w:eastAsia="宋体" w:hAnsi="宋体" w:cs="宋体" w:hint="eastAsia"/>
          <w:sz w:val="24"/>
        </w:rPr>
        <w:t xml:space="preserve">    </w:t>
      </w:r>
      <w:r>
        <w:rPr>
          <w:rFonts w:ascii="宋体" w:eastAsia="宋体" w:hAnsi="宋体" w:cs="宋体" w:hint="eastAsia"/>
          <w:sz w:val="24"/>
        </w:rPr>
        <w:t>月</w:t>
      </w:r>
      <w:r>
        <w:rPr>
          <w:rFonts w:ascii="宋体" w:eastAsia="宋体" w:hAnsi="宋体" w:cs="宋体" w:hint="eastAsia"/>
          <w:sz w:val="24"/>
        </w:rPr>
        <w:t xml:space="preserve">    </w:t>
      </w:r>
      <w:r>
        <w:rPr>
          <w:rFonts w:ascii="宋体" w:eastAsia="宋体" w:hAnsi="宋体" w:cs="宋体" w:hint="eastAsia"/>
          <w:sz w:val="24"/>
        </w:rPr>
        <w:t>日</w:t>
      </w:r>
    </w:p>
    <w:p w:rsidR="00BF2263" w:rsidRDefault="00BF2263">
      <w:pPr>
        <w:tabs>
          <w:tab w:val="left" w:pos="630"/>
        </w:tabs>
        <w:spacing w:before="240" w:line="360" w:lineRule="auto"/>
        <w:ind w:firstLine="480"/>
        <w:jc w:val="right"/>
        <w:rPr>
          <w:rFonts w:ascii="宋体" w:eastAsia="宋体" w:hAnsi="宋体" w:cs="宋体"/>
          <w:sz w:val="24"/>
        </w:rPr>
      </w:pPr>
    </w:p>
    <w:p w:rsidR="00BF2263" w:rsidRDefault="00BF2263">
      <w:pPr>
        <w:tabs>
          <w:tab w:val="left" w:pos="630"/>
        </w:tabs>
        <w:spacing w:before="240" w:line="360" w:lineRule="auto"/>
        <w:ind w:firstLine="480"/>
        <w:jc w:val="right"/>
        <w:rPr>
          <w:rFonts w:ascii="宋体" w:eastAsia="宋体" w:hAnsi="宋体" w:cs="宋体"/>
          <w:sz w:val="24"/>
        </w:rPr>
      </w:pPr>
    </w:p>
    <w:p w:rsidR="00BF2263" w:rsidRDefault="00BF2263">
      <w:pPr>
        <w:tabs>
          <w:tab w:val="left" w:pos="630"/>
        </w:tabs>
        <w:spacing w:line="360" w:lineRule="auto"/>
        <w:ind w:firstLineChars="200" w:firstLine="482"/>
        <w:rPr>
          <w:rFonts w:ascii="宋体" w:eastAsia="宋体" w:hAnsi="宋体" w:cs="宋体"/>
          <w:b/>
          <w:sz w:val="24"/>
        </w:rPr>
      </w:pPr>
    </w:p>
    <w:p w:rsidR="00BF2263" w:rsidRDefault="00A662FD">
      <w:pPr>
        <w:pStyle w:val="2"/>
        <w:numPr>
          <w:ilvl w:val="1"/>
          <w:numId w:val="0"/>
        </w:numPr>
      </w:pPr>
      <w:r>
        <w:rPr>
          <w:rFonts w:hint="eastAsia"/>
        </w:rPr>
        <w:t>（</w:t>
      </w:r>
      <w:r>
        <w:rPr>
          <w:rFonts w:hint="eastAsia"/>
        </w:rPr>
        <w:t>二</w:t>
      </w:r>
      <w:r>
        <w:rPr>
          <w:rFonts w:hint="eastAsia"/>
        </w:rPr>
        <w:t>）廉洁承诺书（格式）</w:t>
      </w:r>
    </w:p>
    <w:p w:rsidR="00BF2263" w:rsidRDefault="00A662FD">
      <w:pPr>
        <w:tabs>
          <w:tab w:val="left" w:pos="630"/>
        </w:tabs>
        <w:spacing w:line="520" w:lineRule="exact"/>
        <w:ind w:firstLineChars="200" w:firstLine="480"/>
        <w:rPr>
          <w:rFonts w:ascii="宋体" w:eastAsia="宋体" w:hAnsi="宋体" w:cs="宋体"/>
          <w:sz w:val="24"/>
        </w:rPr>
      </w:pPr>
      <w:r>
        <w:rPr>
          <w:rFonts w:ascii="宋体" w:eastAsia="宋体" w:hAnsi="宋体" w:cs="宋体" w:hint="eastAsia"/>
          <w:sz w:val="24"/>
        </w:rPr>
        <w:t>为了积极配合贵单位为平台的招标工作，有效遏制不公平竞争和违规违纪问题的发生，确保招标工作的公平、公正、公开，我们保证认真贯彻《招投标法》等相关规定以及相关廉洁要求，特向贵单位承诺如下事项：</w:t>
      </w:r>
    </w:p>
    <w:p w:rsidR="00BF2263" w:rsidRDefault="00A662FD">
      <w:pPr>
        <w:tabs>
          <w:tab w:val="left" w:pos="630"/>
        </w:tabs>
        <w:spacing w:line="520" w:lineRule="exact"/>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、自觉遵守国家法律法规及有关廉政建设制度。</w:t>
      </w:r>
    </w:p>
    <w:p w:rsidR="00BF2263" w:rsidRDefault="00A662FD">
      <w:pPr>
        <w:tabs>
          <w:tab w:val="left" w:pos="630"/>
        </w:tabs>
        <w:spacing w:line="520" w:lineRule="exact"/>
        <w:ind w:firstLineChars="200" w:firstLine="480"/>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、主动了解贵单位招投标纪律，积极配合贵单位执行招投标廉政建设的有关规定。</w:t>
      </w:r>
    </w:p>
    <w:p w:rsidR="00BF2263" w:rsidRDefault="00A662FD">
      <w:pPr>
        <w:tabs>
          <w:tab w:val="left" w:pos="630"/>
        </w:tabs>
        <w:spacing w:line="520" w:lineRule="exact"/>
        <w:ind w:firstLineChars="200" w:firstLine="480"/>
        <w:rPr>
          <w:rFonts w:ascii="宋体" w:eastAsia="宋体" w:hAnsi="宋体" w:cs="宋体"/>
          <w:sz w:val="24"/>
        </w:rPr>
      </w:pPr>
      <w:r>
        <w:rPr>
          <w:rFonts w:ascii="宋体" w:eastAsia="宋体" w:hAnsi="宋体" w:cs="宋体" w:hint="eastAsia"/>
          <w:sz w:val="24"/>
        </w:rPr>
        <w:lastRenderedPageBreak/>
        <w:t>3</w:t>
      </w:r>
      <w:r>
        <w:rPr>
          <w:rFonts w:ascii="宋体" w:eastAsia="宋体" w:hAnsi="宋体" w:cs="宋体" w:hint="eastAsia"/>
          <w:sz w:val="24"/>
        </w:rPr>
        <w:t>、不使用不正当手段妨碍、排挤其他投标单位或串通投标。</w:t>
      </w:r>
    </w:p>
    <w:p w:rsidR="00BF2263" w:rsidRDefault="00A662FD">
      <w:pPr>
        <w:tabs>
          <w:tab w:val="left" w:pos="630"/>
        </w:tabs>
        <w:spacing w:line="520" w:lineRule="exact"/>
        <w:ind w:firstLineChars="200" w:firstLine="480"/>
        <w:rPr>
          <w:rFonts w:ascii="宋体" w:eastAsia="宋体" w:hAnsi="宋体" w:cs="宋体"/>
          <w:sz w:val="24"/>
        </w:rPr>
      </w:pPr>
      <w:r>
        <w:rPr>
          <w:rFonts w:ascii="宋体" w:eastAsia="宋体" w:hAnsi="宋体" w:cs="宋体" w:hint="eastAsia"/>
          <w:sz w:val="24"/>
        </w:rPr>
        <w:t>4</w:t>
      </w:r>
      <w:r>
        <w:rPr>
          <w:rFonts w:ascii="宋体" w:eastAsia="宋体" w:hAnsi="宋体" w:cs="宋体" w:hint="eastAsia"/>
          <w:sz w:val="24"/>
        </w:rPr>
        <w:t>、按照招标文件规定的方式进行投标，不隐瞒本单位投标资质的真实情况，投标资质符合规定。</w:t>
      </w:r>
    </w:p>
    <w:p w:rsidR="00BF2263" w:rsidRDefault="00A662FD">
      <w:pPr>
        <w:tabs>
          <w:tab w:val="left" w:pos="630"/>
        </w:tabs>
        <w:spacing w:line="520" w:lineRule="exact"/>
        <w:ind w:firstLineChars="200" w:firstLine="480"/>
        <w:rPr>
          <w:rFonts w:ascii="宋体" w:eastAsia="宋体" w:hAnsi="宋体" w:cs="宋体"/>
          <w:sz w:val="24"/>
        </w:rPr>
      </w:pPr>
      <w:r>
        <w:rPr>
          <w:rFonts w:ascii="宋体" w:eastAsia="宋体" w:hAnsi="宋体" w:cs="宋体" w:hint="eastAsia"/>
          <w:sz w:val="24"/>
        </w:rPr>
        <w:t>5</w:t>
      </w:r>
      <w:r>
        <w:rPr>
          <w:rFonts w:ascii="宋体" w:eastAsia="宋体" w:hAnsi="宋体" w:cs="宋体" w:hint="eastAsia"/>
          <w:sz w:val="24"/>
        </w:rPr>
        <w:t>、不以任何方式向招标人员赠送礼品、礼金及有价证券；不宴请或邀请招标方的任何人参加高档娱乐消费、旅游、考察、参观等活动；不以任何形式报销招标方的任何人以及亲友的各种票据及费用；不进行可能影响招投标公平、公正的任何活动。</w:t>
      </w:r>
    </w:p>
    <w:p w:rsidR="00BF2263" w:rsidRDefault="00A662FD">
      <w:pPr>
        <w:tabs>
          <w:tab w:val="left" w:pos="630"/>
        </w:tabs>
        <w:spacing w:line="520" w:lineRule="exact"/>
        <w:ind w:firstLineChars="200" w:firstLine="480"/>
        <w:rPr>
          <w:rFonts w:ascii="宋体" w:eastAsia="宋体" w:hAnsi="宋体" w:cs="宋体"/>
          <w:sz w:val="24"/>
        </w:rPr>
      </w:pPr>
      <w:r>
        <w:rPr>
          <w:rFonts w:ascii="宋体" w:eastAsia="宋体" w:hAnsi="宋体" w:cs="宋体" w:hint="eastAsia"/>
          <w:sz w:val="24"/>
        </w:rPr>
        <w:t>6</w:t>
      </w:r>
      <w:r>
        <w:rPr>
          <w:rFonts w:ascii="宋体" w:eastAsia="宋体" w:hAnsi="宋体" w:cs="宋体" w:hint="eastAsia"/>
          <w:sz w:val="24"/>
        </w:rPr>
        <w:t>、不向设计招标的单位及个人购置或提供通讯工具、交通工具和高档办公用品等。</w:t>
      </w:r>
    </w:p>
    <w:p w:rsidR="00BF2263" w:rsidRDefault="00A662FD">
      <w:pPr>
        <w:tabs>
          <w:tab w:val="left" w:pos="630"/>
        </w:tabs>
        <w:spacing w:line="520" w:lineRule="exact"/>
        <w:ind w:firstLineChars="200" w:firstLine="480"/>
        <w:rPr>
          <w:rFonts w:ascii="宋体" w:eastAsia="宋体" w:hAnsi="宋体" w:cs="宋体"/>
          <w:sz w:val="24"/>
        </w:rPr>
      </w:pPr>
      <w:r>
        <w:rPr>
          <w:rFonts w:ascii="宋体" w:eastAsia="宋体" w:hAnsi="宋体" w:cs="宋体" w:hint="eastAsia"/>
          <w:sz w:val="24"/>
        </w:rPr>
        <w:t>7</w:t>
      </w:r>
      <w:r>
        <w:rPr>
          <w:rFonts w:ascii="宋体" w:eastAsia="宋体" w:hAnsi="宋体" w:cs="宋体" w:hint="eastAsia"/>
          <w:sz w:val="24"/>
        </w:rPr>
        <w:t>、不向涉及招标的单位及个人的配偶、子女、亲属分包此次招标项目。</w:t>
      </w:r>
    </w:p>
    <w:p w:rsidR="00BF2263" w:rsidRDefault="00A662FD">
      <w:pPr>
        <w:tabs>
          <w:tab w:val="left" w:pos="630"/>
        </w:tabs>
        <w:spacing w:line="520" w:lineRule="exact"/>
        <w:ind w:firstLineChars="200" w:firstLine="480"/>
        <w:rPr>
          <w:rFonts w:ascii="宋体" w:eastAsia="宋体" w:hAnsi="宋体" w:cs="宋体"/>
          <w:sz w:val="24"/>
        </w:rPr>
      </w:pPr>
      <w:r>
        <w:rPr>
          <w:rFonts w:ascii="宋体" w:eastAsia="宋体" w:hAnsi="宋体" w:cs="宋体" w:hint="eastAsia"/>
          <w:sz w:val="24"/>
        </w:rPr>
        <w:t>8</w:t>
      </w:r>
      <w:r>
        <w:rPr>
          <w:rFonts w:ascii="宋体" w:eastAsia="宋体" w:hAnsi="宋体" w:cs="宋体" w:hint="eastAsia"/>
          <w:sz w:val="24"/>
        </w:rPr>
        <w:t>、不向涉及招标的单位及个人支付好处费、介绍费。</w:t>
      </w:r>
    </w:p>
    <w:p w:rsidR="00BF2263" w:rsidRDefault="00A662FD">
      <w:pPr>
        <w:tabs>
          <w:tab w:val="left" w:pos="630"/>
        </w:tabs>
        <w:spacing w:line="520" w:lineRule="exact"/>
        <w:ind w:firstLineChars="200" w:firstLine="480"/>
        <w:rPr>
          <w:rFonts w:ascii="宋体" w:eastAsia="宋体" w:hAnsi="宋体" w:cs="宋体"/>
          <w:sz w:val="24"/>
        </w:rPr>
      </w:pPr>
      <w:r>
        <w:rPr>
          <w:rFonts w:ascii="宋体" w:eastAsia="宋体" w:hAnsi="宋体" w:cs="宋体" w:hint="eastAsia"/>
          <w:sz w:val="24"/>
        </w:rPr>
        <w:t>9</w:t>
      </w:r>
      <w:r>
        <w:rPr>
          <w:rFonts w:ascii="宋体" w:eastAsia="宋体" w:hAnsi="宋体" w:cs="宋体" w:hint="eastAsia"/>
          <w:sz w:val="24"/>
        </w:rPr>
        <w:t>、一旦发现相关人员在招标过程中有索要财物等不廉洁行为，坚决予以抵制，并及时向贵单位纪检监察室举报。</w:t>
      </w:r>
    </w:p>
    <w:p w:rsidR="00BF2263" w:rsidRDefault="00A662FD">
      <w:pPr>
        <w:tabs>
          <w:tab w:val="left" w:pos="630"/>
        </w:tabs>
        <w:spacing w:line="520" w:lineRule="exact"/>
        <w:ind w:firstLineChars="200" w:firstLine="480"/>
        <w:rPr>
          <w:rFonts w:ascii="宋体" w:eastAsia="宋体" w:hAnsi="宋体" w:cs="宋体"/>
          <w:sz w:val="24"/>
        </w:rPr>
      </w:pPr>
      <w:r>
        <w:rPr>
          <w:rFonts w:ascii="宋体" w:eastAsia="宋体" w:hAnsi="宋体" w:cs="宋体" w:hint="eastAsia"/>
          <w:sz w:val="24"/>
        </w:rPr>
        <w:t>我们若违反上述承诺，愿接收取消投标资格及其他任何形式的处理。</w:t>
      </w:r>
    </w:p>
    <w:p w:rsidR="00BF2263" w:rsidRDefault="00A662FD">
      <w:pPr>
        <w:tabs>
          <w:tab w:val="left" w:pos="630"/>
        </w:tabs>
        <w:spacing w:line="520" w:lineRule="exact"/>
        <w:rPr>
          <w:rFonts w:ascii="宋体" w:eastAsia="宋体" w:hAnsi="宋体" w:cs="宋体"/>
          <w:sz w:val="24"/>
        </w:rPr>
      </w:pPr>
      <w:r>
        <w:rPr>
          <w:rFonts w:ascii="宋体" w:eastAsia="宋体" w:hAnsi="宋体" w:cs="宋体" w:hint="eastAsia"/>
          <w:sz w:val="24"/>
        </w:rPr>
        <w:t>投标人（公章）：</w:t>
      </w:r>
      <w:r>
        <w:rPr>
          <w:rFonts w:ascii="宋体" w:eastAsia="宋体" w:hAnsi="宋体" w:cs="宋体" w:hint="eastAsia"/>
          <w:sz w:val="24"/>
        </w:rPr>
        <w:t xml:space="preserve">             </w:t>
      </w:r>
    </w:p>
    <w:p w:rsidR="00BF2263" w:rsidRDefault="00A662FD">
      <w:pPr>
        <w:tabs>
          <w:tab w:val="left" w:pos="630"/>
        </w:tabs>
        <w:spacing w:line="520" w:lineRule="exact"/>
        <w:rPr>
          <w:rFonts w:ascii="宋体" w:eastAsia="宋体" w:hAnsi="宋体" w:cs="宋体"/>
          <w:sz w:val="24"/>
        </w:rPr>
      </w:pPr>
      <w:r>
        <w:rPr>
          <w:rFonts w:ascii="宋体" w:eastAsia="宋体" w:hAnsi="宋体" w:cs="宋体" w:hint="eastAsia"/>
          <w:sz w:val="24"/>
        </w:rPr>
        <w:t>法定代表人或授权代理人：</w:t>
      </w:r>
    </w:p>
    <w:p w:rsidR="00BF2263" w:rsidRDefault="00A662FD">
      <w:pPr>
        <w:tabs>
          <w:tab w:val="left" w:pos="630"/>
        </w:tabs>
        <w:spacing w:line="520" w:lineRule="exact"/>
        <w:jc w:val="right"/>
        <w:rPr>
          <w:rFonts w:ascii="宋体" w:eastAsia="宋体" w:hAnsi="宋体" w:cs="宋体"/>
          <w:sz w:val="24"/>
        </w:rPr>
      </w:pPr>
      <w:r>
        <w:rPr>
          <w:rFonts w:ascii="宋体" w:eastAsia="宋体" w:hAnsi="宋体" w:cs="宋体" w:hint="eastAsia"/>
          <w:sz w:val="24"/>
        </w:rPr>
        <w:t>年</w:t>
      </w:r>
      <w:r>
        <w:rPr>
          <w:rFonts w:ascii="宋体" w:eastAsia="宋体" w:hAnsi="宋体" w:cs="宋体" w:hint="eastAsia"/>
          <w:sz w:val="24"/>
        </w:rPr>
        <w:t xml:space="preserve">    </w:t>
      </w:r>
      <w:r>
        <w:rPr>
          <w:rFonts w:ascii="宋体" w:eastAsia="宋体" w:hAnsi="宋体" w:cs="宋体" w:hint="eastAsia"/>
          <w:sz w:val="24"/>
        </w:rPr>
        <w:t>月</w:t>
      </w:r>
      <w:r>
        <w:rPr>
          <w:rFonts w:ascii="宋体" w:eastAsia="宋体" w:hAnsi="宋体" w:cs="宋体" w:hint="eastAsia"/>
          <w:sz w:val="24"/>
        </w:rPr>
        <w:t xml:space="preserve">     </w:t>
      </w:r>
      <w:r>
        <w:rPr>
          <w:rFonts w:ascii="宋体" w:eastAsia="宋体" w:hAnsi="宋体" w:cs="宋体" w:hint="eastAsia"/>
          <w:sz w:val="24"/>
        </w:rPr>
        <w:t>日</w:t>
      </w:r>
    </w:p>
    <w:p w:rsidR="00BF2263" w:rsidRDefault="00BF2263"/>
    <w:sectPr w:rsidR="00BF2263" w:rsidSect="00BF226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Garamond">
    <w:panose1 w:val="02020404030301010803"/>
    <w:charset w:val="00"/>
    <w:family w:val="roman"/>
    <w:pitch w:val="variable"/>
    <w:sig w:usb0="00000287" w:usb1="00000000" w:usb2="00000000" w:usb3="00000000" w:csb0="0000009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08C8958"/>
    <w:multiLevelType w:val="singleLevel"/>
    <w:tmpl w:val="808C8958"/>
    <w:lvl w:ilvl="0">
      <w:start w:val="1"/>
      <w:numFmt w:val="chineseCounting"/>
      <w:suff w:val="nothing"/>
      <w:lvlText w:val="%1、"/>
      <w:lvlJc w:val="left"/>
      <w:pPr>
        <w:ind w:left="0" w:firstLine="420"/>
      </w:pPr>
      <w:rPr>
        <w:rFonts w:hint="eastAsia"/>
      </w:rPr>
    </w:lvl>
  </w:abstractNum>
  <w:abstractNum w:abstractNumId="1">
    <w:nsid w:val="8B8CFEBB"/>
    <w:multiLevelType w:val="singleLevel"/>
    <w:tmpl w:val="8B8CFEBB"/>
    <w:lvl w:ilvl="0">
      <w:start w:val="1"/>
      <w:numFmt w:val="decimal"/>
      <w:lvlText w:val="%1."/>
      <w:lvlJc w:val="left"/>
      <w:pPr>
        <w:tabs>
          <w:tab w:val="left" w:pos="840"/>
        </w:tabs>
        <w:ind w:left="1265" w:hanging="425"/>
      </w:pPr>
      <w:rPr>
        <w:rFonts w:hint="default"/>
      </w:rPr>
    </w:lvl>
  </w:abstractNum>
  <w:abstractNum w:abstractNumId="2">
    <w:nsid w:val="B1D07F66"/>
    <w:multiLevelType w:val="singleLevel"/>
    <w:tmpl w:val="B1D07F66"/>
    <w:lvl w:ilvl="0">
      <w:start w:val="1"/>
      <w:numFmt w:val="decimal"/>
      <w:lvlText w:val="%1."/>
      <w:lvlJc w:val="left"/>
      <w:pPr>
        <w:tabs>
          <w:tab w:val="left" w:pos="840"/>
        </w:tabs>
        <w:ind w:left="1265" w:hanging="425"/>
      </w:pPr>
      <w:rPr>
        <w:rFonts w:hint="default"/>
      </w:rPr>
    </w:lvl>
  </w:abstractNum>
  <w:abstractNum w:abstractNumId="3">
    <w:nsid w:val="E06A6419"/>
    <w:multiLevelType w:val="singleLevel"/>
    <w:tmpl w:val="E06A6419"/>
    <w:lvl w:ilvl="0">
      <w:start w:val="1"/>
      <w:numFmt w:val="decimal"/>
      <w:lvlText w:val="%1."/>
      <w:lvlJc w:val="left"/>
      <w:pPr>
        <w:tabs>
          <w:tab w:val="left" w:pos="840"/>
        </w:tabs>
        <w:ind w:left="1265" w:hanging="425"/>
      </w:pPr>
      <w:rPr>
        <w:rFonts w:hint="default"/>
      </w:rPr>
    </w:lvl>
  </w:abstractNum>
  <w:abstractNum w:abstractNumId="4">
    <w:nsid w:val="025FFE86"/>
    <w:multiLevelType w:val="singleLevel"/>
    <w:tmpl w:val="025FFE86"/>
    <w:lvl w:ilvl="0">
      <w:start w:val="1"/>
      <w:numFmt w:val="decimal"/>
      <w:lvlText w:val="%1."/>
      <w:lvlJc w:val="left"/>
      <w:pPr>
        <w:tabs>
          <w:tab w:val="left" w:pos="840"/>
        </w:tabs>
        <w:ind w:left="1265" w:hanging="425"/>
      </w:pPr>
      <w:rPr>
        <w:rFonts w:hint="default"/>
      </w:rPr>
    </w:lvl>
  </w:abstractNum>
  <w:abstractNum w:abstractNumId="5">
    <w:nsid w:val="6EE47B33"/>
    <w:multiLevelType w:val="singleLevel"/>
    <w:tmpl w:val="6EE47B33"/>
    <w:lvl w:ilvl="0">
      <w:start w:val="1"/>
      <w:numFmt w:val="decimal"/>
      <w:lvlText w:val="%1."/>
      <w:lvlJc w:val="left"/>
      <w:pPr>
        <w:tabs>
          <w:tab w:val="left" w:pos="840"/>
        </w:tabs>
        <w:ind w:left="1265" w:hanging="425"/>
      </w:pPr>
      <w:rPr>
        <w:rFonts w:hint="default"/>
      </w:rPr>
    </w:lvl>
  </w:abstractNum>
  <w:num w:numId="1">
    <w:abstractNumId w:val="0"/>
  </w:num>
  <w:num w:numId="2">
    <w:abstractNumId w:val="4"/>
  </w:num>
  <w:num w:numId="3">
    <w:abstractNumId w:val="3"/>
  </w:num>
  <w:num w:numId="4">
    <w:abstractNumId w:val="5"/>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6F5044A"/>
    <w:rsid w:val="00A662FD"/>
    <w:rsid w:val="00B54E5E"/>
    <w:rsid w:val="00BF2263"/>
    <w:rsid w:val="02E154CA"/>
    <w:rsid w:val="053B5570"/>
    <w:rsid w:val="06691621"/>
    <w:rsid w:val="06F5044A"/>
    <w:rsid w:val="08870923"/>
    <w:rsid w:val="09DB2515"/>
    <w:rsid w:val="0AAB7415"/>
    <w:rsid w:val="0BF841EA"/>
    <w:rsid w:val="0DAD1E35"/>
    <w:rsid w:val="11EF25E6"/>
    <w:rsid w:val="169A0B8C"/>
    <w:rsid w:val="17415F1A"/>
    <w:rsid w:val="19243265"/>
    <w:rsid w:val="199D55AC"/>
    <w:rsid w:val="1BCA3890"/>
    <w:rsid w:val="1D87612F"/>
    <w:rsid w:val="1E553D96"/>
    <w:rsid w:val="1E7F4F4B"/>
    <w:rsid w:val="2C3A196E"/>
    <w:rsid w:val="2ECE4681"/>
    <w:rsid w:val="36C822D9"/>
    <w:rsid w:val="385A1465"/>
    <w:rsid w:val="3C357A57"/>
    <w:rsid w:val="3EF90F72"/>
    <w:rsid w:val="3F6D598A"/>
    <w:rsid w:val="492D7C31"/>
    <w:rsid w:val="4DE34062"/>
    <w:rsid w:val="572B10DE"/>
    <w:rsid w:val="5EC719AD"/>
    <w:rsid w:val="5F8C6E96"/>
    <w:rsid w:val="61114C12"/>
    <w:rsid w:val="62D024C2"/>
    <w:rsid w:val="63DB4293"/>
    <w:rsid w:val="67C6379E"/>
    <w:rsid w:val="6891648C"/>
    <w:rsid w:val="6A267E2C"/>
    <w:rsid w:val="6B8F6080"/>
    <w:rsid w:val="6E926292"/>
    <w:rsid w:val="73A00C44"/>
    <w:rsid w:val="777B1FC5"/>
    <w:rsid w:val="7D3C220C"/>
    <w:rsid w:val="7F23156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Message Header"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BF2263"/>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BF2263"/>
    <w:pPr>
      <w:keepNext/>
      <w:keepLines/>
      <w:spacing w:line="576" w:lineRule="auto"/>
      <w:outlineLvl w:val="0"/>
    </w:pPr>
    <w:rPr>
      <w:b/>
      <w:kern w:val="44"/>
      <w:sz w:val="44"/>
    </w:rPr>
  </w:style>
  <w:style w:type="paragraph" w:styleId="2">
    <w:name w:val="heading 2"/>
    <w:basedOn w:val="a"/>
    <w:next w:val="a"/>
    <w:unhideWhenUsed/>
    <w:qFormat/>
    <w:rsid w:val="00BF2263"/>
    <w:pPr>
      <w:keepNext/>
      <w:keepLines/>
      <w:spacing w:line="413" w:lineRule="auto"/>
      <w:outlineLvl w:val="1"/>
    </w:pPr>
    <w:rPr>
      <w:rFonts w:ascii="Arial" w:eastAsia="黑体" w:hAnsi="Arial"/>
      <w:b/>
      <w:sz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Message Header"/>
    <w:basedOn w:val="a"/>
    <w:qFormat/>
    <w:rsid w:val="00BF2263"/>
    <w:pPr>
      <w:keepLines/>
      <w:widowControl/>
      <w:spacing w:line="140" w:lineRule="atLeast"/>
      <w:ind w:left="360" w:firstLineChars="200" w:firstLine="448"/>
      <w:jc w:val="left"/>
    </w:pPr>
    <w:rPr>
      <w:rFonts w:ascii="Garamond" w:eastAsia="宋体" w:hAnsi="Garamond"/>
      <w:color w:val="000000"/>
      <w:spacing w:val="-8"/>
      <w:sz w:val="18"/>
      <w:lang w:bidi="he-IL"/>
    </w:rPr>
  </w:style>
  <w:style w:type="paragraph" w:styleId="a4">
    <w:name w:val="Normal (Web)"/>
    <w:basedOn w:val="a"/>
    <w:qFormat/>
    <w:rsid w:val="00BF2263"/>
    <w:pPr>
      <w:spacing w:beforeAutospacing="1" w:afterAutospacing="1"/>
      <w:jc w:val="left"/>
    </w:pPr>
    <w:rPr>
      <w:rFonts w:cs="Times New Roman"/>
      <w:kern w:val="0"/>
      <w:sz w:val="24"/>
    </w:rPr>
  </w:style>
  <w:style w:type="character" w:styleId="a5">
    <w:name w:val="Hyperlink"/>
    <w:basedOn w:val="a1"/>
    <w:qFormat/>
    <w:rsid w:val="00BF2263"/>
    <w:rPr>
      <w:color w:val="0000FF"/>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creditchina.gov.cn"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1654</Words>
  <Characters>230</Characters>
  <Application>Microsoft Office Word</Application>
  <DocSecurity>0</DocSecurity>
  <Lines>1</Lines>
  <Paragraphs>3</Paragraphs>
  <ScaleCrop>false</ScaleCrop>
  <Company>Lenovo</Company>
  <LinksUpToDate>false</LinksUpToDate>
  <CharactersWithSpaces>1881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feijiafeng</dc:creator>
  <cp:lastModifiedBy>谭华舟</cp:lastModifiedBy>
  <cp:revision>3</cp:revision>
  <cp:lastPrinted>2022-12-06T04:59:00Z</cp:lastPrinted>
  <dcterms:created xsi:type="dcterms:W3CDTF">2022-11-25T07:35:00Z</dcterms:created>
  <dcterms:modified xsi:type="dcterms:W3CDTF">2022-12-07T07:25:00Z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